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99" w:rsidRDefault="00AB0187">
      <w:pPr>
        <w:pStyle w:val="Corpotesto"/>
        <w:ind w:left="4340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723266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99" w:rsidRDefault="00262699">
      <w:pPr>
        <w:pStyle w:val="Corpotesto"/>
        <w:spacing w:before="7"/>
        <w:ind w:left="0"/>
        <w:rPr>
          <w:rFonts w:ascii="Times New Roman"/>
          <w:sz w:val="11"/>
        </w:rPr>
      </w:pPr>
    </w:p>
    <w:p w:rsidR="00262699" w:rsidRPr="00F36E48" w:rsidRDefault="00AB0187">
      <w:pPr>
        <w:pStyle w:val="Corpotesto"/>
        <w:spacing w:before="169"/>
        <w:ind w:left="2860"/>
        <w:rPr>
          <w:rFonts w:ascii="Arial" w:hAnsi="Arial"/>
          <w:lang w:val="it-IT"/>
        </w:rPr>
      </w:pPr>
      <w:r w:rsidRPr="00F36E48">
        <w:rPr>
          <w:rFonts w:ascii="Arial" w:hAnsi="Arial"/>
          <w:w w:val="95"/>
          <w:lang w:val="it-IT"/>
        </w:rPr>
        <w:t>Ministero dell’’Istruzione, dell’’Università e della Ricerca</w:t>
      </w:r>
    </w:p>
    <w:p w:rsidR="00262699" w:rsidRPr="00F36E48" w:rsidRDefault="00AB0187">
      <w:pPr>
        <w:spacing w:before="16"/>
        <w:ind w:left="1800"/>
        <w:rPr>
          <w:b/>
          <w:lang w:val="it-IT"/>
        </w:rPr>
      </w:pPr>
      <w:r w:rsidRPr="00F36E48">
        <w:rPr>
          <w:b/>
          <w:lang w:val="it-IT"/>
        </w:rPr>
        <w:t>LICEO SCIENTIFICO STATALE “NICOLO’</w:t>
      </w:r>
      <w:r w:rsidRPr="00F36E48">
        <w:rPr>
          <w:b/>
          <w:spacing w:val="-3"/>
          <w:lang w:val="it-IT"/>
        </w:rPr>
        <w:t xml:space="preserve"> </w:t>
      </w:r>
      <w:r w:rsidRPr="00F36E48">
        <w:rPr>
          <w:b/>
          <w:lang w:val="it-IT"/>
        </w:rPr>
        <w:t>PALMERI”</w:t>
      </w:r>
    </w:p>
    <w:p w:rsidR="00262699" w:rsidRPr="00F36E48" w:rsidRDefault="00AB0187">
      <w:pPr>
        <w:pStyle w:val="Corpotesto"/>
        <w:spacing w:before="33"/>
        <w:ind w:left="1820"/>
        <w:rPr>
          <w:lang w:val="it-IT"/>
        </w:rPr>
      </w:pPr>
      <w:r w:rsidRPr="00F36E48">
        <w:rPr>
          <w:lang w:val="it-IT"/>
        </w:rPr>
        <w:t>Piazza Giovanni Sansone, 12 - 90018 TERMINI IMERESE</w:t>
      </w:r>
      <w:r w:rsidRPr="00F36E48">
        <w:rPr>
          <w:spacing w:val="-13"/>
          <w:lang w:val="it-IT"/>
        </w:rPr>
        <w:t xml:space="preserve"> </w:t>
      </w:r>
      <w:r w:rsidRPr="00F36E48">
        <w:rPr>
          <w:lang w:val="it-IT"/>
        </w:rPr>
        <w:t>(PA)</w:t>
      </w:r>
    </w:p>
    <w:p w:rsidR="00262699" w:rsidRDefault="00AB0187">
      <w:pPr>
        <w:pStyle w:val="Corpotesto"/>
        <w:spacing w:before="37" w:line="256" w:lineRule="auto"/>
        <w:ind w:left="1352" w:right="1360"/>
        <w:jc w:val="center"/>
      </w:pPr>
      <w:r>
        <w:t>Tel. 0918144145 - F</w:t>
      </w:r>
      <w:hyperlink r:id="rId6">
        <w:r>
          <w:t>ax 0918114178 - email paps24000g@istruzione.it</w:t>
        </w:r>
      </w:hyperlink>
      <w:r>
        <w:t xml:space="preserve"> CF 96030480824 - CM PAPS24000G</w:t>
      </w:r>
    </w:p>
    <w:p w:rsidR="00262699" w:rsidRPr="00F36E48" w:rsidRDefault="00AB0187">
      <w:pPr>
        <w:pStyle w:val="Titolo1"/>
        <w:spacing w:before="24" w:line="398" w:lineRule="auto"/>
        <w:ind w:left="7120" w:firstLine="43"/>
        <w:rPr>
          <w:lang w:val="it-IT"/>
        </w:rPr>
      </w:pPr>
      <w:r w:rsidRPr="00F36E48">
        <w:rPr>
          <w:lang w:val="it-IT"/>
        </w:rPr>
        <w:t>Ai docenti delle</w:t>
      </w:r>
      <w:r w:rsidRPr="00F36E48">
        <w:rPr>
          <w:spacing w:val="-6"/>
          <w:lang w:val="it-IT"/>
        </w:rPr>
        <w:t xml:space="preserve"> </w:t>
      </w:r>
      <w:r w:rsidRPr="00F36E48">
        <w:rPr>
          <w:lang w:val="it-IT"/>
        </w:rPr>
        <w:t>classi</w:t>
      </w:r>
      <w:r w:rsidRPr="00F36E48">
        <w:rPr>
          <w:spacing w:val="-2"/>
          <w:lang w:val="it-IT"/>
        </w:rPr>
        <w:t xml:space="preserve"> </w:t>
      </w:r>
      <w:r w:rsidRPr="00F36E48">
        <w:rPr>
          <w:lang w:val="it-IT"/>
        </w:rPr>
        <w:t>V Agli alunni delle classi</w:t>
      </w:r>
      <w:r w:rsidRPr="00F36E48">
        <w:rPr>
          <w:spacing w:val="-2"/>
          <w:lang w:val="it-IT"/>
        </w:rPr>
        <w:t xml:space="preserve"> </w:t>
      </w:r>
      <w:r w:rsidRPr="00F36E48">
        <w:rPr>
          <w:lang w:val="it-IT"/>
        </w:rPr>
        <w:t>V</w:t>
      </w:r>
    </w:p>
    <w:p w:rsidR="00262699" w:rsidRPr="00F36E48" w:rsidRDefault="00AB0187">
      <w:pPr>
        <w:spacing w:line="278" w:lineRule="exact"/>
        <w:ind w:right="111"/>
        <w:jc w:val="right"/>
        <w:rPr>
          <w:rFonts w:ascii="Trebuchet MS"/>
          <w:sz w:val="24"/>
          <w:lang w:val="it-IT"/>
        </w:rPr>
      </w:pPr>
      <w:r w:rsidRPr="00F36E48">
        <w:rPr>
          <w:rFonts w:ascii="Trebuchet MS"/>
          <w:sz w:val="24"/>
          <w:lang w:val="it-IT"/>
        </w:rPr>
        <w:t>Al</w:t>
      </w:r>
      <w:r w:rsidRPr="00F36E48">
        <w:rPr>
          <w:rFonts w:ascii="Trebuchet MS"/>
          <w:spacing w:val="-2"/>
          <w:sz w:val="24"/>
          <w:lang w:val="it-IT"/>
        </w:rPr>
        <w:t xml:space="preserve"> </w:t>
      </w:r>
      <w:r w:rsidRPr="00F36E48">
        <w:rPr>
          <w:rFonts w:ascii="Trebuchet MS"/>
          <w:sz w:val="24"/>
          <w:lang w:val="it-IT"/>
        </w:rPr>
        <w:t>D.S.G.A.</w:t>
      </w:r>
    </w:p>
    <w:p w:rsidR="00262699" w:rsidRPr="00F36E48" w:rsidRDefault="00AB0187">
      <w:pPr>
        <w:spacing w:before="184"/>
        <w:ind w:right="110"/>
        <w:jc w:val="right"/>
        <w:rPr>
          <w:rFonts w:ascii="Trebuchet MS"/>
          <w:sz w:val="24"/>
          <w:lang w:val="it-IT"/>
        </w:rPr>
      </w:pPr>
      <w:r w:rsidRPr="00F36E48">
        <w:rPr>
          <w:rFonts w:ascii="Trebuchet MS"/>
          <w:sz w:val="24"/>
          <w:lang w:val="it-IT"/>
        </w:rPr>
        <w:t>Al responsabile</w:t>
      </w:r>
      <w:r w:rsidRPr="00F36E48">
        <w:rPr>
          <w:rFonts w:ascii="Trebuchet MS"/>
          <w:spacing w:val="-4"/>
          <w:sz w:val="24"/>
          <w:lang w:val="it-IT"/>
        </w:rPr>
        <w:t xml:space="preserve"> </w:t>
      </w:r>
      <w:r w:rsidRPr="00F36E48">
        <w:rPr>
          <w:rFonts w:ascii="Trebuchet MS"/>
          <w:sz w:val="24"/>
          <w:lang w:val="it-IT"/>
        </w:rPr>
        <w:t>web</w:t>
      </w:r>
    </w:p>
    <w:p w:rsidR="00F36E48" w:rsidRDefault="00F36E48" w:rsidP="00F36E48">
      <w:pPr>
        <w:spacing w:before="184"/>
        <w:ind w:right="110"/>
        <w:rPr>
          <w:rFonts w:ascii="Trebuchet MS"/>
          <w:sz w:val="24"/>
          <w:lang w:val="it-IT"/>
        </w:rPr>
      </w:pPr>
      <w:r>
        <w:rPr>
          <w:rFonts w:ascii="Trebuchet MS"/>
          <w:sz w:val="24"/>
          <w:lang w:val="it-IT"/>
        </w:rPr>
        <w:t>Circ. n. 110</w:t>
      </w:r>
    </w:p>
    <w:p w:rsidR="00F36E48" w:rsidRPr="00F36E48" w:rsidRDefault="00F36E48" w:rsidP="00F36E48">
      <w:pPr>
        <w:spacing w:before="184"/>
        <w:ind w:right="110"/>
        <w:rPr>
          <w:rFonts w:ascii="Trebuchet MS"/>
          <w:sz w:val="24"/>
          <w:lang w:val="it-IT"/>
        </w:rPr>
      </w:pPr>
      <w:r>
        <w:rPr>
          <w:rFonts w:ascii="Trebuchet MS"/>
          <w:sz w:val="24"/>
          <w:lang w:val="it-IT"/>
        </w:rPr>
        <w:t>09/11/2019</w:t>
      </w:r>
      <w:bookmarkStart w:id="0" w:name="_GoBack"/>
      <w:bookmarkEnd w:id="0"/>
    </w:p>
    <w:p w:rsidR="00262699" w:rsidRPr="00F36E48" w:rsidRDefault="00262699">
      <w:pPr>
        <w:pStyle w:val="Corpotesto"/>
        <w:ind w:left="0"/>
        <w:rPr>
          <w:rFonts w:ascii="Trebuchet MS"/>
          <w:sz w:val="28"/>
          <w:lang w:val="it-IT"/>
        </w:rPr>
      </w:pPr>
    </w:p>
    <w:p w:rsidR="00262699" w:rsidRPr="00F36E48" w:rsidRDefault="00262699">
      <w:pPr>
        <w:pStyle w:val="Corpotesto"/>
        <w:ind w:left="0"/>
        <w:rPr>
          <w:rFonts w:ascii="Trebuchet MS"/>
          <w:sz w:val="28"/>
          <w:lang w:val="it-IT"/>
        </w:rPr>
      </w:pPr>
    </w:p>
    <w:p w:rsidR="00262699" w:rsidRPr="00F36E48" w:rsidRDefault="00AB0187">
      <w:pPr>
        <w:pStyle w:val="Corpotesto"/>
        <w:spacing w:before="240"/>
        <w:rPr>
          <w:lang w:val="it-IT"/>
        </w:rPr>
      </w:pPr>
      <w:bookmarkStart w:id="1" w:name="OGGETTO:_incontro_con_il_c.o.t._per_la_p"/>
      <w:bookmarkEnd w:id="1"/>
      <w:r w:rsidRPr="00F36E48">
        <w:rPr>
          <w:b/>
          <w:lang w:val="it-IT"/>
        </w:rPr>
        <w:t>OGGETTO</w:t>
      </w:r>
      <w:r w:rsidRPr="00F36E48">
        <w:rPr>
          <w:lang w:val="it-IT"/>
        </w:rPr>
        <w:t xml:space="preserve">: incontro con il c.o.t. per la presentazione della piattaforma </w:t>
      </w:r>
      <w:proofErr w:type="spellStart"/>
      <w:r w:rsidRPr="00F36E48">
        <w:rPr>
          <w:lang w:val="it-IT"/>
        </w:rPr>
        <w:t>Doxeee</w:t>
      </w:r>
      <w:proofErr w:type="spellEnd"/>
    </w:p>
    <w:p w:rsidR="00262699" w:rsidRPr="00F36E48" w:rsidRDefault="00AB0187">
      <w:pPr>
        <w:pStyle w:val="Corpotesto"/>
        <w:spacing w:before="117" w:line="247" w:lineRule="auto"/>
        <w:rPr>
          <w:lang w:val="it-IT"/>
        </w:rPr>
      </w:pPr>
      <w:r w:rsidRPr="00F36E48">
        <w:rPr>
          <w:lang w:val="it-IT"/>
        </w:rPr>
        <w:t>Si comunica c</w:t>
      </w:r>
      <w:r w:rsidRPr="00F36E48">
        <w:rPr>
          <w:lang w:val="it-IT"/>
        </w:rPr>
        <w:t xml:space="preserve">he giorno 29/11/19 dalle ore 9 alle ore 11 tutti gli alunni delle classi quinte </w:t>
      </w:r>
      <w:proofErr w:type="spellStart"/>
      <w:r w:rsidRPr="00F36E48">
        <w:rPr>
          <w:lang w:val="it-IT"/>
        </w:rPr>
        <w:t>ac</w:t>
      </w:r>
      <w:proofErr w:type="spellEnd"/>
      <w:r w:rsidRPr="00F36E48">
        <w:rPr>
          <w:lang w:val="it-IT"/>
        </w:rPr>
        <w:t xml:space="preserve">- compagnati dai loro docenti si recheranno in auditorium per la presentazione della piattaforma </w:t>
      </w:r>
      <w:proofErr w:type="spellStart"/>
      <w:r w:rsidRPr="00F36E48">
        <w:rPr>
          <w:lang w:val="it-IT"/>
        </w:rPr>
        <w:t>Doxee</w:t>
      </w:r>
      <w:proofErr w:type="spellEnd"/>
      <w:r w:rsidRPr="00F36E48">
        <w:rPr>
          <w:lang w:val="it-IT"/>
        </w:rPr>
        <w:t xml:space="preserve"> e delle iniziative di </w:t>
      </w:r>
      <w:proofErr w:type="spellStart"/>
      <w:r w:rsidRPr="00F36E48">
        <w:rPr>
          <w:lang w:val="it-IT"/>
        </w:rPr>
        <w:t>unipaOrienta</w:t>
      </w:r>
      <w:proofErr w:type="spellEnd"/>
      <w:r w:rsidRPr="00F36E48">
        <w:rPr>
          <w:lang w:val="it-IT"/>
        </w:rPr>
        <w:t>.</w:t>
      </w:r>
    </w:p>
    <w:p w:rsidR="00262699" w:rsidRPr="00F36E48" w:rsidRDefault="00AB0187">
      <w:pPr>
        <w:pStyle w:val="Corpotesto"/>
        <w:spacing w:before="168" w:line="256" w:lineRule="auto"/>
        <w:rPr>
          <w:lang w:val="it-IT"/>
        </w:rPr>
      </w:pPr>
      <w:r w:rsidRPr="00F36E48">
        <w:rPr>
          <w:lang w:val="it-IT"/>
        </w:rPr>
        <w:t>L’Università di Palermo considera l</w:t>
      </w:r>
      <w:r w:rsidRPr="00F36E48">
        <w:rPr>
          <w:lang w:val="it-IT"/>
        </w:rPr>
        <w:t xml:space="preserve">’orientamento ed il tutorato strategie ineludibili di </w:t>
      </w:r>
      <w:proofErr w:type="spellStart"/>
      <w:r w:rsidRPr="00F36E48">
        <w:rPr>
          <w:lang w:val="it-IT"/>
        </w:rPr>
        <w:t>governan</w:t>
      </w:r>
      <w:proofErr w:type="spellEnd"/>
      <w:r w:rsidRPr="00F36E48">
        <w:rPr>
          <w:lang w:val="it-IT"/>
        </w:rPr>
        <w:t xml:space="preserve">- ce, a tal fine inserisce nei piani di sviluppo azioni strutturali per fornire agli studenti della </w:t>
      </w:r>
      <w:proofErr w:type="spellStart"/>
      <w:r w:rsidRPr="00F36E48">
        <w:rPr>
          <w:lang w:val="it-IT"/>
        </w:rPr>
        <w:t>Scuo</w:t>
      </w:r>
      <w:proofErr w:type="spellEnd"/>
      <w:r w:rsidRPr="00F36E48">
        <w:rPr>
          <w:lang w:val="it-IT"/>
        </w:rPr>
        <w:t>- la Secondaria di 2° grado supporti formativi e informativi per una scelta consapevole de</w:t>
      </w:r>
      <w:r w:rsidRPr="00F36E48">
        <w:rPr>
          <w:lang w:val="it-IT"/>
        </w:rPr>
        <w:t>l per- corso universitario, in termini personali, etici e professionali.</w:t>
      </w:r>
    </w:p>
    <w:p w:rsidR="00262699" w:rsidRPr="00F36E48" w:rsidRDefault="00AB0187">
      <w:pPr>
        <w:pStyle w:val="Corpotesto"/>
        <w:spacing w:before="160" w:line="256" w:lineRule="auto"/>
        <w:ind w:right="126"/>
        <w:rPr>
          <w:lang w:val="it-IT"/>
        </w:rPr>
      </w:pPr>
      <w:r w:rsidRPr="00F36E48">
        <w:rPr>
          <w:lang w:val="it-IT"/>
        </w:rPr>
        <w:t>La predisposizione di interventi comuni e condivisi con gli insegnanti delle Scuole Secondarie di 2° grado per sostenere la transizione fra i due ordini di scuola è fondamentale. Molto si sta in- vestendo per fornire agli studenti strumenti idonei a promuo</w:t>
      </w:r>
      <w:r w:rsidRPr="00F36E48">
        <w:rPr>
          <w:lang w:val="it-IT"/>
        </w:rPr>
        <w:t xml:space="preserve">vere la conoscenza di sé, dei pro- </w:t>
      </w:r>
      <w:proofErr w:type="spellStart"/>
      <w:r w:rsidRPr="00F36E48">
        <w:rPr>
          <w:lang w:val="it-IT"/>
        </w:rPr>
        <w:t>pri</w:t>
      </w:r>
      <w:proofErr w:type="spellEnd"/>
      <w:r w:rsidRPr="00F36E48">
        <w:rPr>
          <w:lang w:val="it-IT"/>
        </w:rPr>
        <w:t xml:space="preserve"> punti di forza, del mondo del lavoro, delle professioni associate ai percorsi universitari, in questa area si colloca anche l’utilizzo di questa innovativa piattaforma che vuole essere un’</w:t>
      </w:r>
      <w:proofErr w:type="spellStart"/>
      <w:r w:rsidRPr="00F36E48">
        <w:rPr>
          <w:lang w:val="it-IT"/>
        </w:rPr>
        <w:t>ul</w:t>
      </w:r>
      <w:proofErr w:type="spellEnd"/>
      <w:r w:rsidRPr="00F36E48">
        <w:rPr>
          <w:lang w:val="it-IT"/>
        </w:rPr>
        <w:t xml:space="preserve">- </w:t>
      </w:r>
      <w:proofErr w:type="spellStart"/>
      <w:r w:rsidRPr="00F36E48">
        <w:rPr>
          <w:lang w:val="it-IT"/>
        </w:rPr>
        <w:t>teriore</w:t>
      </w:r>
      <w:proofErr w:type="spellEnd"/>
      <w:r w:rsidRPr="00F36E48">
        <w:rPr>
          <w:lang w:val="it-IT"/>
        </w:rPr>
        <w:t xml:space="preserve"> strumento di anal</w:t>
      </w:r>
      <w:r w:rsidRPr="00F36E48">
        <w:rPr>
          <w:lang w:val="it-IT"/>
        </w:rPr>
        <w:t xml:space="preserve">isi e conoscenza di sé e delle opportunità offerte da </w:t>
      </w:r>
      <w:proofErr w:type="spellStart"/>
      <w:r w:rsidRPr="00F36E48">
        <w:rPr>
          <w:lang w:val="it-IT"/>
        </w:rPr>
        <w:t>Unipa</w:t>
      </w:r>
      <w:proofErr w:type="spellEnd"/>
      <w:r w:rsidRPr="00F36E48">
        <w:rPr>
          <w:lang w:val="it-IT"/>
        </w:rPr>
        <w:t>.</w:t>
      </w:r>
    </w:p>
    <w:p w:rsidR="00262699" w:rsidRPr="00F36E48" w:rsidRDefault="00AB0187">
      <w:pPr>
        <w:pStyle w:val="Corpotesto"/>
        <w:spacing w:before="160" w:line="256" w:lineRule="auto"/>
        <w:rPr>
          <w:lang w:val="it-IT"/>
        </w:rPr>
      </w:pPr>
      <w:r w:rsidRPr="00F36E48">
        <w:rPr>
          <w:lang w:val="it-IT"/>
        </w:rPr>
        <w:t>Per poter utilizzare la piattaforma e affinché le informazioni ricevute possano essere subito messe in pratica è necessario che ogni studente sia fornito di telefonino con collegamento ad interne</w:t>
      </w:r>
      <w:r w:rsidRPr="00F36E48">
        <w:rPr>
          <w:lang w:val="it-IT"/>
        </w:rPr>
        <w:t xml:space="preserve">t e di auricolari; quest'ultimi saranno utili per ascoltare individualmente gli esiti dei </w:t>
      </w:r>
      <w:proofErr w:type="spellStart"/>
      <w:r w:rsidRPr="00F36E48">
        <w:rPr>
          <w:lang w:val="it-IT"/>
        </w:rPr>
        <w:t>que</w:t>
      </w:r>
      <w:proofErr w:type="spellEnd"/>
      <w:r w:rsidRPr="00F36E48">
        <w:rPr>
          <w:lang w:val="it-IT"/>
        </w:rPr>
        <w:t xml:space="preserve">- </w:t>
      </w:r>
      <w:proofErr w:type="spellStart"/>
      <w:r w:rsidRPr="00F36E48">
        <w:rPr>
          <w:lang w:val="it-IT"/>
        </w:rPr>
        <w:t>stionari</w:t>
      </w:r>
      <w:proofErr w:type="spellEnd"/>
      <w:r w:rsidRPr="00F36E48">
        <w:rPr>
          <w:lang w:val="it-IT"/>
        </w:rPr>
        <w:t xml:space="preserve"> nel P-Video che il singolo studente riceverà dopo alcuni minuti."</w:t>
      </w:r>
    </w:p>
    <w:p w:rsidR="00262699" w:rsidRPr="00F36E48" w:rsidRDefault="00AB0187">
      <w:pPr>
        <w:pStyle w:val="Corpotesto"/>
        <w:spacing w:before="159"/>
        <w:ind w:left="6288"/>
        <w:rPr>
          <w:lang w:val="it-IT"/>
        </w:rPr>
      </w:pPr>
      <w:r w:rsidRPr="00F36E48">
        <w:rPr>
          <w:lang w:val="it-IT"/>
        </w:rPr>
        <w:t>Prof.ssa Marilena Anello</w:t>
      </w:r>
    </w:p>
    <w:p w:rsidR="00262699" w:rsidRPr="00F36E48" w:rsidRDefault="00AB0187">
      <w:pPr>
        <w:spacing w:before="188" w:line="259" w:lineRule="auto"/>
        <w:ind w:left="6069" w:right="673" w:firstLine="9"/>
        <w:rPr>
          <w:rFonts w:ascii="Trebuchet MS" w:hAnsi="Trebuchet MS"/>
          <w:sz w:val="16"/>
          <w:lang w:val="it-IT"/>
        </w:rPr>
      </w:pPr>
      <w:r w:rsidRPr="00F36E48">
        <w:rPr>
          <w:rFonts w:ascii="Trebuchet MS" w:hAnsi="Trebuchet MS"/>
          <w:sz w:val="16"/>
          <w:lang w:val="it-IT"/>
        </w:rPr>
        <w:t xml:space="preserve">Firma autografa sostituita a mezzo stampa Ai sensi dell’art. </w:t>
      </w:r>
      <w:r w:rsidRPr="00F36E48">
        <w:rPr>
          <w:rFonts w:ascii="Trebuchet MS" w:hAnsi="Trebuchet MS"/>
          <w:sz w:val="16"/>
          <w:lang w:val="it-IT"/>
        </w:rPr>
        <w:t xml:space="preserve">3, c. 2, </w:t>
      </w:r>
      <w:proofErr w:type="spellStart"/>
      <w:r w:rsidRPr="00F36E48">
        <w:rPr>
          <w:rFonts w:ascii="Trebuchet MS" w:hAnsi="Trebuchet MS"/>
          <w:sz w:val="16"/>
          <w:lang w:val="it-IT"/>
        </w:rPr>
        <w:t>DL.vo</w:t>
      </w:r>
      <w:proofErr w:type="spellEnd"/>
      <w:r w:rsidRPr="00F36E48">
        <w:rPr>
          <w:rFonts w:ascii="Trebuchet MS" w:hAnsi="Trebuchet MS"/>
          <w:sz w:val="16"/>
          <w:lang w:val="it-IT"/>
        </w:rPr>
        <w:t xml:space="preserve"> 39/1993</w:t>
      </w:r>
    </w:p>
    <w:sectPr w:rsidR="00262699" w:rsidRPr="00F36E48">
      <w:type w:val="continuous"/>
      <w:pgSz w:w="11900" w:h="16840"/>
      <w:pgMar w:top="14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99"/>
    <w:rsid w:val="00262699"/>
    <w:rsid w:val="00AB0187"/>
    <w:rsid w:val="00F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rFonts w:ascii="Trebuchet MS" w:eastAsia="Trebuchet MS" w:hAnsi="Trebuchet MS" w:cs="Trebuchet M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E48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rFonts w:ascii="Trebuchet MS" w:eastAsia="Trebuchet MS" w:hAnsi="Trebuchet MS" w:cs="Trebuchet M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E48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ps240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</cp:lastModifiedBy>
  <cp:revision>2</cp:revision>
  <dcterms:created xsi:type="dcterms:W3CDTF">2019-11-10T14:17:00Z</dcterms:created>
  <dcterms:modified xsi:type="dcterms:W3CDTF">2019-11-10T14:17:00Z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2019-11-10T00:00:00Z</vt:filetime>
  </property>
</Properties>
</file>